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1F58" w14:textId="77777777" w:rsidR="00C42159" w:rsidRDefault="00C42159">
      <w:pPr>
        <w:rPr>
          <w:rFonts w:ascii="Arial" w:hAnsi="Arial" w:cs="Arial"/>
          <w:b/>
          <w:sz w:val="32"/>
          <w:szCs w:val="32"/>
        </w:rPr>
      </w:pPr>
    </w:p>
    <w:p w14:paraId="43A41AE8" w14:textId="66A07226" w:rsidR="00DB155C" w:rsidRPr="00DB155C" w:rsidRDefault="00DB155C">
      <w:pPr>
        <w:rPr>
          <w:rFonts w:ascii="Arial" w:hAnsi="Arial" w:cs="Arial"/>
          <w:b/>
          <w:sz w:val="32"/>
          <w:szCs w:val="32"/>
        </w:rPr>
      </w:pPr>
      <w:r w:rsidRPr="00DB155C">
        <w:rPr>
          <w:rFonts w:ascii="Arial" w:hAnsi="Arial" w:cs="Arial"/>
          <w:b/>
          <w:sz w:val="32"/>
          <w:szCs w:val="32"/>
        </w:rPr>
        <w:t xml:space="preserve">Olá, </w:t>
      </w:r>
      <w:r w:rsidRPr="00DB155C">
        <w:rPr>
          <w:rFonts w:ascii="Arial" w:hAnsi="Arial" w:cs="Arial"/>
          <w:b/>
          <w:color w:val="FF0000"/>
          <w:sz w:val="32"/>
          <w:szCs w:val="32"/>
        </w:rPr>
        <w:t>ROBSON ALBERGHINI</w:t>
      </w:r>
      <w:r w:rsidRPr="00DB155C">
        <w:rPr>
          <w:rFonts w:ascii="Arial" w:hAnsi="Arial" w:cs="Arial"/>
          <w:b/>
          <w:sz w:val="32"/>
          <w:szCs w:val="32"/>
        </w:rPr>
        <w:t xml:space="preserve"> (RM </w:t>
      </w:r>
      <w:r w:rsidRPr="00DB155C">
        <w:rPr>
          <w:rFonts w:ascii="Arial" w:hAnsi="Arial" w:cs="Arial"/>
          <w:b/>
          <w:color w:val="FF0000"/>
          <w:sz w:val="32"/>
          <w:szCs w:val="32"/>
        </w:rPr>
        <w:t>52</w:t>
      </w:r>
      <w:r>
        <w:rPr>
          <w:rFonts w:ascii="Arial" w:hAnsi="Arial" w:cs="Arial"/>
          <w:b/>
          <w:color w:val="FF0000"/>
          <w:sz w:val="32"/>
          <w:szCs w:val="32"/>
        </w:rPr>
        <w:t>329</w:t>
      </w:r>
      <w:r w:rsidRPr="00DB155C">
        <w:rPr>
          <w:rFonts w:ascii="Arial" w:hAnsi="Arial" w:cs="Arial"/>
          <w:b/>
          <w:sz w:val="32"/>
          <w:szCs w:val="32"/>
        </w:rPr>
        <w:t>)</w:t>
      </w:r>
    </w:p>
    <w:p w14:paraId="09A90901" w14:textId="77777777" w:rsidR="00DB155C" w:rsidRPr="00DB155C" w:rsidRDefault="00DB155C">
      <w:pPr>
        <w:rPr>
          <w:rFonts w:ascii="Arial" w:hAnsi="Arial" w:cs="Arial"/>
          <w:sz w:val="32"/>
          <w:szCs w:val="32"/>
        </w:rPr>
      </w:pPr>
      <w:r w:rsidRPr="00DB155C">
        <w:rPr>
          <w:rFonts w:ascii="Arial" w:hAnsi="Arial" w:cs="Arial"/>
          <w:sz w:val="32"/>
          <w:szCs w:val="32"/>
        </w:rPr>
        <w:t xml:space="preserve">Convidamos você para fazer parte do </w:t>
      </w:r>
      <w:r w:rsidR="00C42159">
        <w:rPr>
          <w:rFonts w:ascii="Arial" w:hAnsi="Arial" w:cs="Arial"/>
          <w:sz w:val="32"/>
          <w:szCs w:val="32"/>
        </w:rPr>
        <w:t>programa “</w:t>
      </w:r>
      <w:r w:rsidRPr="00DB155C">
        <w:rPr>
          <w:rFonts w:ascii="Arial" w:hAnsi="Arial" w:cs="Arial"/>
          <w:sz w:val="32"/>
          <w:szCs w:val="32"/>
        </w:rPr>
        <w:t>Material Escolar Solidário</w:t>
      </w:r>
      <w:r w:rsidR="00C42159">
        <w:rPr>
          <w:rFonts w:ascii="Arial" w:hAnsi="Arial" w:cs="Arial"/>
          <w:sz w:val="32"/>
          <w:szCs w:val="32"/>
        </w:rPr>
        <w:t>”</w:t>
      </w:r>
      <w:r w:rsidRPr="00DB155C">
        <w:rPr>
          <w:rFonts w:ascii="Arial" w:hAnsi="Arial" w:cs="Arial"/>
          <w:sz w:val="32"/>
          <w:szCs w:val="32"/>
        </w:rPr>
        <w:t>.</w:t>
      </w:r>
    </w:p>
    <w:p w14:paraId="34CB3338" w14:textId="5AE4F5AC" w:rsidR="00DB155C" w:rsidRDefault="00DB155C">
      <w:pPr>
        <w:rPr>
          <w:rFonts w:ascii="Arial" w:hAnsi="Arial" w:cs="Arial"/>
          <w:sz w:val="32"/>
          <w:szCs w:val="32"/>
        </w:rPr>
      </w:pPr>
      <w:r w:rsidRPr="00DB155C">
        <w:rPr>
          <w:rFonts w:ascii="Arial" w:hAnsi="Arial" w:cs="Arial"/>
          <w:sz w:val="32"/>
          <w:szCs w:val="32"/>
        </w:rPr>
        <w:t>Basta trazer no dia 25 de dezembro de 20</w:t>
      </w:r>
      <w:r w:rsidR="008B4567">
        <w:rPr>
          <w:rFonts w:ascii="Arial" w:hAnsi="Arial" w:cs="Arial"/>
          <w:sz w:val="32"/>
          <w:szCs w:val="32"/>
        </w:rPr>
        <w:t>2</w:t>
      </w:r>
      <w:r w:rsidRPr="00DB155C">
        <w:rPr>
          <w:rFonts w:ascii="Arial" w:hAnsi="Arial" w:cs="Arial"/>
          <w:sz w:val="32"/>
          <w:szCs w:val="32"/>
        </w:rPr>
        <w:t>6</w:t>
      </w:r>
      <w:r>
        <w:rPr>
          <w:rFonts w:ascii="Arial" w:hAnsi="Arial" w:cs="Arial"/>
          <w:sz w:val="32"/>
          <w:szCs w:val="32"/>
        </w:rPr>
        <w:t>:</w:t>
      </w:r>
    </w:p>
    <w:p w14:paraId="7278CC99" w14:textId="77777777" w:rsidR="00DB155C" w:rsidRPr="00DB155C" w:rsidRDefault="00DB155C" w:rsidP="00DB155C">
      <w:pPr>
        <w:pStyle w:val="PargrafodaLista"/>
        <w:numPr>
          <w:ilvl w:val="0"/>
          <w:numId w:val="2"/>
        </w:numPr>
        <w:rPr>
          <w:rFonts w:ascii="Arial" w:hAnsi="Arial" w:cs="Arial"/>
          <w:b/>
          <w:sz w:val="32"/>
          <w:szCs w:val="32"/>
        </w:rPr>
      </w:pPr>
      <w:r w:rsidRPr="00DB155C">
        <w:rPr>
          <w:rFonts w:ascii="Arial" w:hAnsi="Arial" w:cs="Arial"/>
          <w:b/>
          <w:color w:val="FF0000"/>
          <w:sz w:val="32"/>
          <w:szCs w:val="32"/>
        </w:rPr>
        <w:t>1 LÁPIS</w:t>
      </w:r>
    </w:p>
    <w:p w14:paraId="1F4E00F2" w14:textId="77777777" w:rsidR="00DB155C" w:rsidRPr="00DB155C" w:rsidRDefault="00DB155C" w:rsidP="00DB155C">
      <w:pPr>
        <w:pStyle w:val="PargrafodaLista"/>
        <w:numPr>
          <w:ilvl w:val="0"/>
          <w:numId w:val="2"/>
        </w:numPr>
        <w:rPr>
          <w:rFonts w:ascii="Arial" w:hAnsi="Arial" w:cs="Arial"/>
          <w:b/>
          <w:sz w:val="32"/>
          <w:szCs w:val="32"/>
        </w:rPr>
      </w:pPr>
      <w:r w:rsidRPr="00DB155C">
        <w:rPr>
          <w:rFonts w:ascii="Arial" w:hAnsi="Arial" w:cs="Arial"/>
          <w:b/>
          <w:color w:val="FF0000"/>
          <w:sz w:val="32"/>
          <w:szCs w:val="32"/>
        </w:rPr>
        <w:t>1 CANETA</w:t>
      </w:r>
    </w:p>
    <w:p w14:paraId="0E870508" w14:textId="77777777" w:rsidR="00DB155C" w:rsidRPr="00DB155C" w:rsidRDefault="00DB155C" w:rsidP="00DB155C">
      <w:pPr>
        <w:pStyle w:val="PargrafodaLista"/>
        <w:numPr>
          <w:ilvl w:val="0"/>
          <w:numId w:val="2"/>
        </w:numPr>
        <w:rPr>
          <w:rFonts w:ascii="Arial" w:hAnsi="Arial" w:cs="Arial"/>
          <w:b/>
          <w:sz w:val="32"/>
          <w:szCs w:val="32"/>
        </w:rPr>
      </w:pPr>
      <w:r w:rsidRPr="00DB155C">
        <w:rPr>
          <w:rFonts w:ascii="Arial" w:hAnsi="Arial" w:cs="Arial"/>
          <w:b/>
          <w:color w:val="FF0000"/>
          <w:sz w:val="32"/>
          <w:szCs w:val="32"/>
        </w:rPr>
        <w:t>1 LAPISEIRA</w:t>
      </w:r>
    </w:p>
    <w:p w14:paraId="6CD8B176" w14:textId="77777777" w:rsidR="00DB155C" w:rsidRPr="00DB155C" w:rsidRDefault="00DB155C" w:rsidP="00DB155C">
      <w:pPr>
        <w:pStyle w:val="PargrafodaLista"/>
        <w:ind w:left="810"/>
        <w:rPr>
          <w:rFonts w:ascii="Arial" w:hAnsi="Arial" w:cs="Arial"/>
          <w:sz w:val="32"/>
          <w:szCs w:val="32"/>
        </w:rPr>
      </w:pPr>
    </w:p>
    <w:p w14:paraId="501CE67D" w14:textId="77777777" w:rsidR="00DB155C" w:rsidRPr="00DB155C" w:rsidRDefault="00DB155C">
      <w:pPr>
        <w:rPr>
          <w:rFonts w:ascii="Arial" w:hAnsi="Arial" w:cs="Arial"/>
          <w:sz w:val="32"/>
          <w:szCs w:val="32"/>
        </w:rPr>
      </w:pPr>
    </w:p>
    <w:p w14:paraId="6D0937AA" w14:textId="7D65B0EC" w:rsidR="00C42159" w:rsidRDefault="00DB155C" w:rsidP="00127D5E">
      <w:r w:rsidRPr="00DB155C">
        <w:rPr>
          <w:rFonts w:ascii="Arial" w:hAnsi="Arial" w:cs="Arial"/>
          <w:sz w:val="32"/>
          <w:szCs w:val="32"/>
        </w:rPr>
        <w:t>Até lá,</w:t>
      </w:r>
    </w:p>
    <w:sectPr w:rsidR="00C42159" w:rsidSect="00C42159">
      <w:pgSz w:w="16838" w:h="11906" w:orient="landscape"/>
      <w:pgMar w:top="1134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680E5" w14:textId="77777777" w:rsidR="00A00CBE" w:rsidRDefault="00A00CBE" w:rsidP="00DB155C">
      <w:pPr>
        <w:spacing w:after="0" w:line="240" w:lineRule="auto"/>
      </w:pPr>
      <w:r>
        <w:separator/>
      </w:r>
    </w:p>
  </w:endnote>
  <w:endnote w:type="continuationSeparator" w:id="0">
    <w:p w14:paraId="088492B3" w14:textId="77777777" w:rsidR="00A00CBE" w:rsidRDefault="00A00CBE" w:rsidP="00DB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6BF58" w14:textId="77777777" w:rsidR="00A00CBE" w:rsidRDefault="00A00CBE" w:rsidP="00DB155C">
      <w:pPr>
        <w:spacing w:after="0" w:line="240" w:lineRule="auto"/>
      </w:pPr>
      <w:r>
        <w:separator/>
      </w:r>
    </w:p>
  </w:footnote>
  <w:footnote w:type="continuationSeparator" w:id="0">
    <w:p w14:paraId="65198413" w14:textId="77777777" w:rsidR="00A00CBE" w:rsidRDefault="00A00CBE" w:rsidP="00DB1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7B5"/>
    <w:multiLevelType w:val="hybridMultilevel"/>
    <w:tmpl w:val="C8A644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1773B"/>
    <w:multiLevelType w:val="hybridMultilevel"/>
    <w:tmpl w:val="B7F83732"/>
    <w:lvl w:ilvl="0" w:tplc="041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450584988">
    <w:abstractNumId w:val="0"/>
  </w:num>
  <w:num w:numId="2" w16cid:durableId="1872499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55C"/>
    <w:rsid w:val="00127D5E"/>
    <w:rsid w:val="00287A1B"/>
    <w:rsid w:val="004431FD"/>
    <w:rsid w:val="0062143F"/>
    <w:rsid w:val="00857914"/>
    <w:rsid w:val="008B4567"/>
    <w:rsid w:val="00A00CBE"/>
    <w:rsid w:val="00A72D06"/>
    <w:rsid w:val="00AE1268"/>
    <w:rsid w:val="00C42159"/>
    <w:rsid w:val="00C47F57"/>
    <w:rsid w:val="00DB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F2E5B"/>
  <w15:chartTrackingRefBased/>
  <w15:docId w15:val="{AC8C3B88-E9D6-48D9-8C68-83DB7677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B155C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B1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155C"/>
  </w:style>
  <w:style w:type="paragraph" w:styleId="Rodap">
    <w:name w:val="footer"/>
    <w:basedOn w:val="Normal"/>
    <w:link w:val="RodapChar"/>
    <w:uiPriority w:val="99"/>
    <w:unhideWhenUsed/>
    <w:rsid w:val="00DB1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1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54297-B613-46EF-B743-D5C9AAF7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Robson Alberghini</dc:creator>
  <cp:keywords/>
  <dc:description/>
  <cp:lastModifiedBy>Alberghini, Robson</cp:lastModifiedBy>
  <cp:revision>4</cp:revision>
  <dcterms:created xsi:type="dcterms:W3CDTF">2016-11-11T17:58:00Z</dcterms:created>
  <dcterms:modified xsi:type="dcterms:W3CDTF">2026-04-14T01:10:00Z</dcterms:modified>
</cp:coreProperties>
</file>